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61.463414634146pt; height:1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  <w:spacing w:before="250" w:after="150"/>
      </w:pPr>
      <w:r>
        <w:rPr>
          <w:rFonts w:ascii="Open Sans serif" w:hAnsi="Open Sans serif" w:eastAsia="Open Sans serif" w:cs="Open Sans serif"/>
          <w:color w:val="26282C"/>
          <w:sz w:val="27"/>
          <w:szCs w:val="27"/>
          <w:b w:val="1"/>
          <w:bCs w:val="1"/>
        </w:rPr>
        <w:t xml:space="preserve">Jadłospis Marzec</w:t>
      </w:r>
    </w:p>
    <w:p>
      <w:pPr>
        <w:jc w:val="center"/>
      </w:pPr>
      <w:r>
        <w:pict>
          <v:shape type="#_x0000_t75" stroked="f" style="width:10pt; height:1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>
          <w:rFonts w:ascii="Open Sans serif" w:hAnsi="Open Sans serif" w:eastAsia="Open Sans serif" w:cs="Open Sans serif"/>
          <w:color w:val="006C63"/>
          <w:sz w:val="25"/>
          <w:szCs w:val="25"/>
          <w:b w:val="1"/>
          <w:bCs w:val="1"/>
        </w:rPr>
        <w:t xml:space="preserve">27.03.2026 Piątek</w:t>
      </w:r>
    </w:p>
    <w:p>
      <w:pPr>
        <w:jc w:val="center"/>
        <w:spacing w:before="50" w:after="25" w:line="240" w:lineRule="auto"/>
      </w:pP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Zupa pomidorowo-paprykowa z pestkami dyni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300ml</w:t>
      </w:r>
    </w:p>
    <w:p>
      <w:pPr>
        <w:jc w:val="center"/>
        <w:spacing w:before="0" w:after="0"/>
      </w:pP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Składniki: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90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dynia mrożona,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70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pomidor,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60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papryka czerwona,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30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passata pomidorowa (przecier pomidorowy, sól),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20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dynia, pestki, łuskane,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20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cebula,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5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czosnek,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5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oliwa,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sól biała,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tymianek,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pieprz </w:t>
      </w:r>
    </w:p>
    <w:p>
      <w:pPr>
        <w:jc w:val="center"/>
        <w:spacing w:before="50" w:after="25" w:line="240" w:lineRule="auto"/>
      </w:pP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Tagliatelle z łososiem i cukinią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100g</w:t>
      </w:r>
    </w:p>
    <w:p>
      <w:pPr>
        <w:jc w:val="center"/>
        <w:spacing w:before="0" w:after="0"/>
      </w:pP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Składniki: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45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makaron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b w:val="1"/>
          <w:bCs w:val="1"/>
          <w:u w:val="single"/>
        </w:rPr>
        <w:t xml:space="preserve">pszenny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 dwujajeczny (mąka z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b w:val="1"/>
          <w:bCs w:val="1"/>
          <w:u w:val="single"/>
        </w:rPr>
        <w:t xml:space="preserve">pszenicy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b w:val="1"/>
          <w:bCs w:val="1"/>
          <w:u w:val="single"/>
        </w:rPr>
        <w:t xml:space="preserve">jaja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),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34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b w:val="1"/>
          <w:bCs w:val="1"/>
          <w:u w:val="single"/>
        </w:rPr>
        <w:t xml:space="preserve">łosoś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 świeży (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b w:val="1"/>
          <w:bCs w:val="1"/>
          <w:u w:val="single"/>
        </w:rPr>
        <w:t xml:space="preserve">ryba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),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10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cukinia,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10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śmietana 12%  (z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b w:val="1"/>
          <w:bCs w:val="1"/>
          <w:u w:val="single"/>
        </w:rPr>
        <w:t xml:space="preserve">mleka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),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1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czosnek </w:t>
      </w:r>
    </w:p>
    <w:p>
      <w:pPr>
        <w:jc w:val="center"/>
        <w:spacing w:before="50" w:after="25" w:line="240" w:lineRule="auto"/>
      </w:pP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Pomidorki koktajlowe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150 g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 </w:t>
      </w:r>
    </w:p>
    <w:p>
      <w:pPr>
        <w:jc w:val="center"/>
        <w:spacing w:before="50" w:after="25" w:line="240" w:lineRule="auto"/>
      </w:pP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Kompot owocowy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200ml</w:t>
      </w:r>
    </w:p>
    <w:p>
      <w:pPr>
        <w:jc w:val="center"/>
        <w:spacing w:before="0" w:after="0"/>
      </w:pP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Składniki: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180 ml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woda,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45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mieszanka owocowa, mrożona,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5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cukier </w:t>
      </w:r>
    </w:p>
    <w:p>
      <w:pPr>
        <w:jc w:val="center"/>
        <w:spacing w:before="50" w:after="25" w:line="240" w:lineRule="auto"/>
      </w:pP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Woda z cytryną i miętą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150ml</w:t>
      </w:r>
    </w:p>
    <w:p>
      <w:pPr>
        <w:jc w:val="center"/>
        <w:spacing w:before="0" w:after="0"/>
      </w:pP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Składniki: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150 ml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woda,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3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cytryna,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0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</w:rPr>
        <w:t xml:space="preserve">mięta </w:t>
      </w:r>
    </w:p>
    <w:p>
      <w:pPr>
        <w:jc w:val="center"/>
        <w:spacing w:before="50" w:after="25" w:line="240" w:lineRule="auto"/>
      </w:pP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Jabłko 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100 g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 </w:t>
      </w:r>
    </w:p>
    <w:p>
      <w:pPr>
        <w:jc w:val="end"/>
      </w:pP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Alergeny zostały wyróżnione na jadłospisie poprzez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b w:val="1"/>
          <w:bCs w:val="1"/>
        </w:rPr>
        <w:t xml:space="preserve">podkreślenie</w:t>
      </w:r>
      <w:r>
        <w:rPr>
          <w:rFonts w:ascii="Open Sans serif" w:hAnsi="Open Sans serif" w:eastAsia="Open Sans serif" w:cs="Open Sans serif"/>
          <w:color w:val="26282C"/>
          <w:sz w:val="19"/>
          <w:szCs w:val="19"/>
        </w:rPr>
        <w:t xml:space="preserve">.</w:t>
      </w:r>
    </w:p>
    <w:sectPr>
      <w:pgSz w:orient="portrait" w:w="11905.511811023622" w:h="16837.79527559055"/>
      <w:pgMar w:top="250" w:right="250" w:bottom="250" w:left="250" w:header="250" w:footer="25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2026-03-05T09:21:02+01:00</dcterms:created>
  <dcterms:modified xsi:type="dcterms:W3CDTF">2026-03-05T09:21:02+01:00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